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7CAA" w:rsidRDefault="00C62693">
      <w:r>
        <w:rPr>
          <w:b/>
        </w:rPr>
        <w:t>Оформление копии п</w:t>
      </w:r>
      <w:r w:rsidR="00177E27" w:rsidRPr="00C43D4A">
        <w:rPr>
          <w:b/>
        </w:rPr>
        <w:t>аспорт</w:t>
      </w:r>
      <w:r>
        <w:rPr>
          <w:b/>
        </w:rPr>
        <w:t>а</w:t>
      </w:r>
    </w:p>
    <w:p w:rsidR="00177E27" w:rsidRDefault="00177E27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Копия документа, удостоверяющего личность, аттестуемого лица, заверенная субъектом транспортной инфраструктуры, специализированной организацией в области обеспечения транспортной безопасности, организацией, претендующей на аккредитацию для проведения оценки уязвимости объектов транспортной инфраструктуры и транспортных средств, подразделением транспортной безопасности, организацией, претендующей на аккредитацию в качестве подразделения транспортной безопасности.</w:t>
      </w:r>
    </w:p>
    <w:p w:rsidR="00177E27" w:rsidRDefault="00177E27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Картинка</w:t>
      </w:r>
      <w:r w:rsidR="001A6B86">
        <w:rPr>
          <w:color w:val="000000"/>
          <w:shd w:val="clear" w:color="auto" w:fill="FFFFFF"/>
        </w:rPr>
        <w:t xml:space="preserve"> паспорт</w:t>
      </w:r>
      <w:r w:rsidR="001A6B86">
        <w:rPr>
          <w:color w:val="000000"/>
          <w:shd w:val="clear" w:color="auto" w:fill="FFFFFF"/>
        </w:rPr>
        <w:br/>
      </w:r>
      <w:r w:rsidR="001A6B86" w:rsidRPr="001A6B86">
        <w:rPr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940425" cy="4057958"/>
            <wp:effectExtent l="0" t="0" r="3175" b="0"/>
            <wp:docPr id="1" name="Рисунок 1" descr="C:\Users\m.abakumov\Desktop\шаблон доков\па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abakumov\Desktop\шаблон доков\паспорт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F9" w:rsidRDefault="004140F9">
      <w:pPr>
        <w:rPr>
          <w:color w:val="000000"/>
          <w:shd w:val="clear" w:color="auto" w:fill="FFFFFF"/>
        </w:rPr>
      </w:pPr>
    </w:p>
    <w:p w:rsidR="00177E27" w:rsidRDefault="00C62693">
      <w:pPr>
        <w:rPr>
          <w:noProof/>
          <w:lang w:eastAsia="ru-RU"/>
        </w:rPr>
      </w:pPr>
      <w:r>
        <w:rPr>
          <w:b/>
          <w:noProof/>
          <w:lang w:eastAsia="ru-RU"/>
        </w:rPr>
        <w:t>Оформление копии трудовой книжки</w:t>
      </w:r>
    </w:p>
    <w:p w:rsidR="00A4703E" w:rsidRDefault="001C5451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Копия трудовой книжки аттестуемого лица, заверенная надлежащим образом субъектом транспортной инфраструктуры, подразделением транспортной безопасности, организацией, претендующей на аккредитацию в качестве подразделения транспортной безопасности, и (или) сведения о трудовой деятельности (</w:t>
      </w:r>
      <w:r w:rsidRPr="00F87320">
        <w:rPr>
          <w:shd w:val="clear" w:color="auto" w:fill="FFFFFF"/>
        </w:rPr>
        <w:t>статья 66.1</w:t>
      </w:r>
      <w:r>
        <w:rPr>
          <w:color w:val="000000"/>
          <w:shd w:val="clear" w:color="auto" w:fill="FFFFFF"/>
        </w:rPr>
        <w:t> Трудового кодекса Российской Федерации), за исключением случаев, когда трудовая (служебная) деятельность ранее не осуществлялась &lt;*&gt;.</w:t>
      </w:r>
    </w:p>
    <w:p w:rsidR="00C62693" w:rsidRDefault="00C62693">
      <w:pPr>
        <w:rPr>
          <w:color w:val="000000"/>
          <w:shd w:val="clear" w:color="auto" w:fill="FFFFFF"/>
        </w:rPr>
      </w:pPr>
    </w:p>
    <w:p w:rsidR="005C249E" w:rsidRDefault="005C249E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Прави</w:t>
      </w:r>
      <w:r w:rsidR="00A4703E">
        <w:rPr>
          <w:color w:val="000000"/>
          <w:shd w:val="clear" w:color="auto" w:fill="FFFFFF"/>
        </w:rPr>
        <w:t>ла заверения трудовых</w:t>
      </w:r>
      <w:r w:rsidR="00594128">
        <w:rPr>
          <w:color w:val="000000"/>
          <w:shd w:val="clear" w:color="auto" w:fill="FFFFFF"/>
        </w:rPr>
        <w:t xml:space="preserve"> книжек</w:t>
      </w:r>
      <w:r w:rsidR="004A3537">
        <w:rPr>
          <w:color w:val="000000"/>
          <w:shd w:val="clear" w:color="auto" w:fill="FFFFFF"/>
        </w:rPr>
        <w:t xml:space="preserve"> указаны в следующих </w:t>
      </w:r>
      <w:r w:rsidR="004A3537" w:rsidRPr="000848B1">
        <w:rPr>
          <w:color w:val="000000"/>
          <w:shd w:val="clear" w:color="auto" w:fill="FFFFFF"/>
        </w:rPr>
        <w:t>документа</w:t>
      </w:r>
      <w:r w:rsidR="00594128" w:rsidRPr="000848B1">
        <w:rPr>
          <w:color w:val="000000"/>
          <w:shd w:val="clear" w:color="auto" w:fill="FFFFFF"/>
        </w:rPr>
        <w:t>х</w:t>
      </w:r>
      <w:r w:rsidR="00A4703E" w:rsidRPr="000848B1">
        <w:rPr>
          <w:color w:val="000000"/>
          <w:shd w:val="clear" w:color="auto" w:fill="FFFFFF"/>
        </w:rPr>
        <w:t>:</w:t>
      </w:r>
      <w:bookmarkStart w:id="0" w:name="_GoBack"/>
      <w:bookmarkEnd w:id="0"/>
    </w:p>
    <w:p w:rsidR="001C5451" w:rsidRPr="001C5451" w:rsidRDefault="00A4703E" w:rsidP="00594128">
      <w:pPr>
        <w:shd w:val="clear" w:color="auto" w:fill="FFFFFF"/>
        <w:spacing w:after="420" w:line="276" w:lineRule="auto"/>
        <w:outlineLvl w:val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ГОСТ Р 7.0.97-2016</w:t>
      </w:r>
      <w:r>
        <w:rPr>
          <w:color w:val="000000"/>
          <w:shd w:val="clear" w:color="auto" w:fill="FFFFFF"/>
        </w:rPr>
        <w:br/>
      </w:r>
      <w:hyperlink r:id="rId6" w:history="1">
        <w:r w:rsidR="001C5451" w:rsidRPr="001C5451">
          <w:rPr>
            <w:color w:val="000000"/>
            <w:shd w:val="clear" w:color="auto" w:fill="FFFFFF"/>
          </w:rPr>
          <w:t xml:space="preserve">Приказ </w:t>
        </w:r>
        <w:proofErr w:type="spellStart"/>
        <w:r w:rsidR="001C5451" w:rsidRPr="001C5451">
          <w:rPr>
            <w:color w:val="000000"/>
            <w:shd w:val="clear" w:color="auto" w:fill="FFFFFF"/>
          </w:rPr>
          <w:t>Росстандарта</w:t>
        </w:r>
        <w:proofErr w:type="spellEnd"/>
        <w:r w:rsidR="001C5451" w:rsidRPr="001C5451">
          <w:rPr>
            <w:color w:val="000000"/>
            <w:shd w:val="clear" w:color="auto" w:fill="FFFFFF"/>
          </w:rPr>
          <w:t xml:space="preserve"> от 25.05.2017 N 435-ст "О внесении изменений в Приказ Федерального агентства по техническому регулированию и метрологии от 8 декабря 2016 г. N 2004-ст "Об утверждении национального стандарта Российской Федерации"</w:t>
        </w:r>
      </w:hyperlink>
    </w:p>
    <w:p w:rsidR="001C5451" w:rsidRDefault="001A6B86">
      <w:r>
        <w:t>Картинка трудовая</w:t>
      </w:r>
    </w:p>
    <w:p w:rsidR="001A6B86" w:rsidRDefault="001A6B86">
      <w:r w:rsidRPr="001A6B86">
        <w:rPr>
          <w:noProof/>
          <w:lang w:eastAsia="ru-RU"/>
        </w:rPr>
        <w:lastRenderedPageBreak/>
        <w:drawing>
          <wp:inline distT="0" distB="0" distL="0" distR="0">
            <wp:extent cx="5940425" cy="4337334"/>
            <wp:effectExtent l="0" t="0" r="3175" b="6350"/>
            <wp:docPr id="2" name="Рисунок 2" descr="C:\Users\m.abakumov\Desktop\шаблон доков\труд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abakumov\Desktop\шаблон доков\трудовая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917" w:rsidRDefault="005E0917"/>
    <w:p w:rsidR="00C43D4A" w:rsidRDefault="00675FC6">
      <w:pPr>
        <w:rPr>
          <w:b/>
        </w:rPr>
      </w:pPr>
      <w:r>
        <w:rPr>
          <w:b/>
        </w:rPr>
        <w:t>Медицинские справки</w:t>
      </w:r>
    </w:p>
    <w:p w:rsidR="00C43D4A" w:rsidRDefault="00C43D4A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Справка, выданная соответствующей медицинской организацией не ранее 60 дней до дня представления этой справки, подтверждающая отсутствие психических заболеваний, алкоголизма, наркомании, токсикомании и отсутствие диспансерного наблюдения в отношении указанных заболеваний в связи с выздоровлением или стойкой ремиссией, являющихся ограничением при выполнении работ, непосредственно связанных с обеспечением транспортной безопасности, предусмотренных </w:t>
      </w:r>
      <w:hyperlink r:id="rId8" w:anchor="l60" w:tgtFrame="_blank" w:history="1">
        <w:r>
          <w:rPr>
            <w:rStyle w:val="a3"/>
            <w:color w:val="3072C4"/>
            <w:shd w:val="clear" w:color="auto" w:fill="FFFFFF"/>
          </w:rPr>
          <w:t>пунктом 2</w:t>
        </w:r>
      </w:hyperlink>
      <w:r>
        <w:rPr>
          <w:color w:val="000000"/>
          <w:shd w:val="clear" w:color="auto" w:fill="FFFFFF"/>
        </w:rPr>
        <w:t> части 1 статьи 10 Федерального закона "О транспортной безопасности".</w:t>
      </w:r>
    </w:p>
    <w:p w:rsidR="005E0917" w:rsidRDefault="005E0917"/>
    <w:p w:rsidR="004140F9" w:rsidRDefault="004140F9">
      <w:r w:rsidRPr="00A727B7">
        <w:t>При</w:t>
      </w:r>
      <w:r w:rsidR="005C7143" w:rsidRPr="00A727B7">
        <w:t>нимаются медицинские справки не</w:t>
      </w:r>
      <w:r w:rsidRPr="00A727B7">
        <w:t xml:space="preserve">установленной формы, содержащие в </w:t>
      </w:r>
      <w:r w:rsidR="00BF476E" w:rsidRPr="00A727B7">
        <w:t>себе информацию, со</w:t>
      </w:r>
      <w:r w:rsidR="003B5205" w:rsidRPr="00A727B7">
        <w:t>ответствующую требованиям 905 постановления Правительства.</w:t>
      </w:r>
    </w:p>
    <w:p w:rsidR="00BF476E" w:rsidRDefault="00BF476E">
      <w:r>
        <w:lastRenderedPageBreak/>
        <w:t>Картинка пси</w:t>
      </w:r>
      <w:r w:rsidR="001A6B86">
        <w:t>1, пси2</w:t>
      </w:r>
      <w:r w:rsidR="001A6B86">
        <w:br/>
      </w:r>
      <w:r w:rsidR="001A6B86" w:rsidRPr="001A6B86">
        <w:rPr>
          <w:noProof/>
          <w:lang w:eastAsia="ru-RU"/>
        </w:rPr>
        <w:drawing>
          <wp:inline distT="0" distB="0" distL="0" distR="0">
            <wp:extent cx="5940425" cy="4352316"/>
            <wp:effectExtent l="0" t="0" r="3175" b="0"/>
            <wp:docPr id="3" name="Рисунок 3" descr="C:\Users\m.abakumov\Desktop\шаблон доков\пс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abakumov\Desktop\шаблон доков\пси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B86" w:rsidRPr="001A6B86">
        <w:rPr>
          <w:noProof/>
          <w:lang w:eastAsia="ru-RU"/>
        </w:rPr>
        <w:drawing>
          <wp:inline distT="0" distB="0" distL="0" distR="0">
            <wp:extent cx="5940425" cy="4498998"/>
            <wp:effectExtent l="0" t="0" r="3175" b="0"/>
            <wp:docPr id="4" name="Рисунок 4" descr="C:\Users\m.abakumov\Desktop\шаблон доков\пс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.abakumov\Desktop\шаблон доков\пси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76E" w:rsidRDefault="001A6B86">
      <w:r>
        <w:lastRenderedPageBreak/>
        <w:t>Картинка нар1, нар2</w:t>
      </w:r>
      <w:r>
        <w:br/>
      </w:r>
      <w:r w:rsidRPr="001A6B86">
        <w:rPr>
          <w:noProof/>
          <w:lang w:eastAsia="ru-RU"/>
        </w:rPr>
        <w:drawing>
          <wp:inline distT="0" distB="0" distL="0" distR="0">
            <wp:extent cx="5940425" cy="8236724"/>
            <wp:effectExtent l="0" t="0" r="3175" b="0"/>
            <wp:docPr id="5" name="Рисунок 5" descr="C:\Users\m.abakumov\Desktop\шаблон доков\на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.abakumov\Desktop\шаблон доков\нар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6B86">
        <w:rPr>
          <w:noProof/>
          <w:lang w:eastAsia="ru-RU"/>
        </w:rPr>
        <w:lastRenderedPageBreak/>
        <w:drawing>
          <wp:inline distT="0" distB="0" distL="0" distR="0">
            <wp:extent cx="5940425" cy="4607370"/>
            <wp:effectExtent l="0" t="0" r="3175" b="3175"/>
            <wp:docPr id="6" name="Рисунок 6" descr="C:\Users\m.abakumov\Desktop\шаблон доков\нар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.abakumov\Desktop\шаблон доков\нар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297" w:rsidRDefault="00062297"/>
    <w:p w:rsidR="00062297" w:rsidRDefault="00C62693">
      <w:pPr>
        <w:rPr>
          <w:b/>
        </w:rPr>
      </w:pPr>
      <w:r>
        <w:rPr>
          <w:b/>
        </w:rPr>
        <w:t xml:space="preserve"> Образец заполнения платежного поручения на оплату</w:t>
      </w:r>
      <w:r w:rsidR="008D7488">
        <w:rPr>
          <w:b/>
        </w:rPr>
        <w:t xml:space="preserve"> гос</w:t>
      </w:r>
      <w:r>
        <w:rPr>
          <w:b/>
        </w:rPr>
        <w:t xml:space="preserve">ударственной </w:t>
      </w:r>
      <w:r w:rsidR="008D7488">
        <w:rPr>
          <w:b/>
        </w:rPr>
        <w:t>пошлины</w:t>
      </w:r>
    </w:p>
    <w:p w:rsidR="004963A2" w:rsidRPr="004963A2" w:rsidRDefault="004963A2">
      <w:r w:rsidRPr="004963A2">
        <w:t xml:space="preserve">Реквизиты для оплаты госпошлины выложены на сайте </w:t>
      </w:r>
      <w:proofErr w:type="spellStart"/>
      <w:r w:rsidRPr="004963A2">
        <w:t>Росавиации</w:t>
      </w:r>
      <w:proofErr w:type="spellEnd"/>
      <w:r w:rsidRPr="004963A2">
        <w:t xml:space="preserve"> - https://favt.gov.ru/dejatelnost-oplata-gosudarstvennyh-poshlin/</w:t>
      </w:r>
    </w:p>
    <w:p w:rsidR="00675FC6" w:rsidRDefault="001A6B86">
      <w:r>
        <w:t>Файл Пошлина</w:t>
      </w:r>
    </w:p>
    <w:p w:rsidR="004F3680" w:rsidRPr="00A727B7" w:rsidRDefault="004F3680"/>
    <w:p w:rsidR="0092072B" w:rsidRPr="001A6B86" w:rsidRDefault="0008751D">
      <w:pPr>
        <w:rPr>
          <w:b/>
        </w:rPr>
      </w:pPr>
      <w:r w:rsidRPr="00AF0BE2">
        <w:rPr>
          <w:b/>
        </w:rPr>
        <w:t>Фотографии</w:t>
      </w:r>
    </w:p>
    <w:p w:rsidR="0008751D" w:rsidRDefault="0008751D">
      <w:pPr>
        <w:rPr>
          <w:color w:val="000000"/>
          <w:shd w:val="clear" w:color="auto" w:fill="FFFFFF"/>
        </w:rPr>
      </w:pPr>
      <w:r w:rsidRPr="00A727B7">
        <w:rPr>
          <w:color w:val="000000"/>
          <w:shd w:val="clear" w:color="auto" w:fill="FFFFFF"/>
        </w:rPr>
        <w:t>Одна цветная фотография аттестуемого лица размером 3 на 4 сантиметра (в том числе в электронном виде).</w:t>
      </w:r>
    </w:p>
    <w:p w:rsidR="0008751D" w:rsidRDefault="0008751D"/>
    <w:p w:rsidR="000848B1" w:rsidRPr="00AF0BE2" w:rsidRDefault="000848B1">
      <w:pPr>
        <w:rPr>
          <w:b/>
        </w:rPr>
      </w:pPr>
      <w:r w:rsidRPr="00AF0BE2">
        <w:rPr>
          <w:b/>
        </w:rPr>
        <w:t>Справка о</w:t>
      </w:r>
      <w:r w:rsidR="008D7488">
        <w:rPr>
          <w:b/>
        </w:rPr>
        <w:t>б отсутствии</w:t>
      </w:r>
      <w:r w:rsidRPr="00AF0BE2">
        <w:rPr>
          <w:b/>
        </w:rPr>
        <w:t xml:space="preserve"> судимости</w:t>
      </w:r>
    </w:p>
    <w:p w:rsidR="000848B1" w:rsidRDefault="000848B1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Справка о наличии (отсутствии) судимости и (или) факта уголовного преследования либо о прекращении уголовного преследования в отношении аттестуемого лица, выданная не ранее 60 дней до дня представления этой справки &lt;*&gt;.</w:t>
      </w:r>
    </w:p>
    <w:p w:rsidR="000848B1" w:rsidRDefault="000848B1">
      <w:pPr>
        <w:rPr>
          <w:color w:val="000000"/>
          <w:shd w:val="clear" w:color="auto" w:fill="FFFFFF"/>
        </w:rPr>
      </w:pPr>
    </w:p>
    <w:p w:rsidR="000848B1" w:rsidRPr="00AF0BE2" w:rsidRDefault="008D7488">
      <w:pPr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Справка об отсутствии административного наказания за потребление наркотических средств</w:t>
      </w:r>
    </w:p>
    <w:p w:rsidR="000848B1" w:rsidRDefault="000848B1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Справка о том,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</w:t>
      </w:r>
      <w:r>
        <w:rPr>
          <w:color w:val="000000"/>
          <w:shd w:val="clear" w:color="auto" w:fill="FFFFFF"/>
        </w:rPr>
        <w:lastRenderedPageBreak/>
        <w:t xml:space="preserve">потенциально опасных </w:t>
      </w:r>
      <w:proofErr w:type="spellStart"/>
      <w:r>
        <w:rPr>
          <w:color w:val="000000"/>
          <w:shd w:val="clear" w:color="auto" w:fill="FFFFFF"/>
        </w:rPr>
        <w:t>психоактивных</w:t>
      </w:r>
      <w:proofErr w:type="spellEnd"/>
      <w:r>
        <w:rPr>
          <w:color w:val="000000"/>
          <w:shd w:val="clear" w:color="auto" w:fill="FFFFFF"/>
        </w:rPr>
        <w:t xml:space="preserve"> веществ, выданная не ранее 60 дней до дня представления этой справки &lt;*&gt;.</w:t>
      </w:r>
    </w:p>
    <w:p w:rsidR="005F449C" w:rsidRPr="004F3680" w:rsidRDefault="005F449C"/>
    <w:sectPr w:rsidR="005F449C" w:rsidRPr="004F36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73A"/>
    <w:rsid w:val="00062297"/>
    <w:rsid w:val="000848B1"/>
    <w:rsid w:val="0008751D"/>
    <w:rsid w:val="000A7CAA"/>
    <w:rsid w:val="0017774D"/>
    <w:rsid w:val="00177E27"/>
    <w:rsid w:val="001A050C"/>
    <w:rsid w:val="001A6B86"/>
    <w:rsid w:val="001C5451"/>
    <w:rsid w:val="002227F6"/>
    <w:rsid w:val="003B5205"/>
    <w:rsid w:val="004140F9"/>
    <w:rsid w:val="004963A2"/>
    <w:rsid w:val="004A3537"/>
    <w:rsid w:val="004F3680"/>
    <w:rsid w:val="00594128"/>
    <w:rsid w:val="005C249E"/>
    <w:rsid w:val="005C7143"/>
    <w:rsid w:val="005E0917"/>
    <w:rsid w:val="005F449C"/>
    <w:rsid w:val="00625229"/>
    <w:rsid w:val="00675FC6"/>
    <w:rsid w:val="00802DA2"/>
    <w:rsid w:val="008431AC"/>
    <w:rsid w:val="008D7488"/>
    <w:rsid w:val="0092072B"/>
    <w:rsid w:val="00A4703E"/>
    <w:rsid w:val="00A727B7"/>
    <w:rsid w:val="00AB6F42"/>
    <w:rsid w:val="00AF0BE2"/>
    <w:rsid w:val="00BF476E"/>
    <w:rsid w:val="00C43D4A"/>
    <w:rsid w:val="00C62693"/>
    <w:rsid w:val="00C767A2"/>
    <w:rsid w:val="00DC56D1"/>
    <w:rsid w:val="00E11730"/>
    <w:rsid w:val="00E67000"/>
    <w:rsid w:val="00F2573A"/>
    <w:rsid w:val="00F87320"/>
    <w:rsid w:val="00FA086D"/>
    <w:rsid w:val="00FC5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582E0"/>
  <w15:chartTrackingRefBased/>
  <w15:docId w15:val="{DFC94270-EFAC-4437-9657-8B0947B81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C54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C545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C545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94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9350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rmativ.kontur.ru/document?moduleId=1&amp;documentId=445516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consultant.ru/document/cons_doc_LAW_217962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F4C356-EB5A-4770-B321-57A5F8BF9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6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Абакумов Михаил Павлович</dc:creator>
  <cp:keywords/>
  <dc:description/>
  <cp:lastModifiedBy>Абакумов Михаил Павлович</cp:lastModifiedBy>
  <cp:revision>95</cp:revision>
  <dcterms:created xsi:type="dcterms:W3CDTF">2023-10-24T07:10:00Z</dcterms:created>
  <dcterms:modified xsi:type="dcterms:W3CDTF">2023-10-25T07:59:00Z</dcterms:modified>
</cp:coreProperties>
</file>